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6"/>
        <w:gridCol w:w="6478"/>
      </w:tblGrid>
      <w:tr w:rsidR="00363789" w:rsidRPr="00363789" w:rsidTr="00244A6B">
        <w:trPr>
          <w:trHeight w:val="453"/>
        </w:trPr>
        <w:tc>
          <w:tcPr>
            <w:tcW w:w="3126" w:type="dxa"/>
          </w:tcPr>
          <w:p w:rsidR="00363789" w:rsidRPr="00363789" w:rsidRDefault="00363789" w:rsidP="003637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7169427"/>
            <w:r w:rsidRPr="00363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организации:</w:t>
            </w:r>
          </w:p>
        </w:tc>
        <w:tc>
          <w:tcPr>
            <w:tcW w:w="6478" w:type="dxa"/>
          </w:tcPr>
          <w:p w:rsidR="00363789" w:rsidRPr="00363789" w:rsidRDefault="00363789" w:rsidP="003637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789" w:rsidRPr="00363789" w:rsidTr="00244A6B">
        <w:trPr>
          <w:trHeight w:val="829"/>
        </w:trPr>
        <w:tc>
          <w:tcPr>
            <w:tcW w:w="3126" w:type="dxa"/>
          </w:tcPr>
          <w:p w:rsidR="00363789" w:rsidRPr="00363789" w:rsidRDefault="00363789" w:rsidP="003637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789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6378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6378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63789">
              <w:rPr>
                <w:rFonts w:ascii="Times New Roman" w:hAnsi="Times New Roman" w:cs="Times New Roman"/>
                <w:sz w:val="24"/>
                <w:szCs w:val="24"/>
              </w:rPr>
              <w:t xml:space="preserve"> и должность специалиста, заполнившего анкету:</w:t>
            </w:r>
          </w:p>
        </w:tc>
        <w:tc>
          <w:tcPr>
            <w:tcW w:w="6478" w:type="dxa"/>
            <w:tcBorders>
              <w:top w:val="single" w:sz="4" w:space="0" w:color="auto"/>
              <w:bottom w:val="single" w:sz="4" w:space="0" w:color="auto"/>
            </w:tcBorders>
          </w:tcPr>
          <w:p w:rsidR="00363789" w:rsidRPr="00363789" w:rsidRDefault="00363789" w:rsidP="003637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789" w:rsidRPr="00363789" w:rsidTr="00244A6B">
        <w:trPr>
          <w:trHeight w:val="558"/>
        </w:trPr>
        <w:tc>
          <w:tcPr>
            <w:tcW w:w="3126" w:type="dxa"/>
          </w:tcPr>
          <w:p w:rsidR="00363789" w:rsidRPr="00363789" w:rsidRDefault="00363789" w:rsidP="00142C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Контактные данные</w:t>
            </w:r>
            <w:r w:rsidRPr="00363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363789" w:rsidRPr="00363789" w:rsidRDefault="00363789" w:rsidP="00142C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63789">
              <w:rPr>
                <w:rFonts w:ascii="Times New Roman" w:hAnsi="Times New Roman" w:cs="Times New Roman"/>
                <w:sz w:val="24"/>
                <w:szCs w:val="24"/>
              </w:rPr>
              <w:t>елефон:</w:t>
            </w:r>
          </w:p>
        </w:tc>
        <w:tc>
          <w:tcPr>
            <w:tcW w:w="6478" w:type="dxa"/>
            <w:tcBorders>
              <w:top w:val="single" w:sz="4" w:space="0" w:color="auto"/>
              <w:bottom w:val="single" w:sz="4" w:space="0" w:color="auto"/>
            </w:tcBorders>
          </w:tcPr>
          <w:p w:rsidR="00363789" w:rsidRPr="00363789" w:rsidRDefault="00363789" w:rsidP="003637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789" w:rsidRPr="00363789" w:rsidTr="00244A6B">
        <w:trPr>
          <w:trHeight w:val="271"/>
        </w:trPr>
        <w:tc>
          <w:tcPr>
            <w:tcW w:w="3126" w:type="dxa"/>
          </w:tcPr>
          <w:p w:rsidR="00363789" w:rsidRPr="00363789" w:rsidRDefault="00363789" w:rsidP="00142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789">
              <w:rPr>
                <w:rFonts w:ascii="Times New Roman" w:hAnsi="Times New Roman" w:cs="Times New Roman"/>
                <w:sz w:val="24"/>
                <w:szCs w:val="24"/>
              </w:rPr>
              <w:t>Факс:</w:t>
            </w:r>
          </w:p>
        </w:tc>
        <w:tc>
          <w:tcPr>
            <w:tcW w:w="6478" w:type="dxa"/>
            <w:tcBorders>
              <w:top w:val="single" w:sz="4" w:space="0" w:color="auto"/>
              <w:bottom w:val="single" w:sz="4" w:space="0" w:color="auto"/>
            </w:tcBorders>
          </w:tcPr>
          <w:p w:rsidR="00363789" w:rsidRPr="00363789" w:rsidRDefault="00363789" w:rsidP="003637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789" w:rsidRPr="00363789" w:rsidTr="00244A6B">
        <w:trPr>
          <w:trHeight w:val="271"/>
        </w:trPr>
        <w:tc>
          <w:tcPr>
            <w:tcW w:w="3126" w:type="dxa"/>
          </w:tcPr>
          <w:p w:rsidR="00363789" w:rsidRPr="00363789" w:rsidRDefault="00363789" w:rsidP="00142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789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r w:rsidRPr="003637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6378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478" w:type="dxa"/>
            <w:tcBorders>
              <w:top w:val="single" w:sz="4" w:space="0" w:color="auto"/>
              <w:bottom w:val="single" w:sz="4" w:space="0" w:color="auto"/>
            </w:tcBorders>
          </w:tcPr>
          <w:p w:rsidR="00363789" w:rsidRPr="00363789" w:rsidRDefault="00363789" w:rsidP="003637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3789" w:rsidRPr="00363789" w:rsidRDefault="00363789" w:rsidP="003637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3789">
        <w:rPr>
          <w:rFonts w:ascii="Times New Roman" w:hAnsi="Times New Roman" w:cs="Times New Roman"/>
          <w:b/>
          <w:sz w:val="24"/>
          <w:szCs w:val="24"/>
        </w:rPr>
        <w:t>1. Система оценки:</w:t>
      </w:r>
    </w:p>
    <w:p w:rsidR="00363789" w:rsidRPr="00363789" w:rsidRDefault="00363789" w:rsidP="003637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78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Оцените степень Вашей удовлетворенности услугами </w:t>
      </w:r>
      <w:r w:rsidR="00180A3C">
        <w:rPr>
          <w:rFonts w:ascii="Times New Roman" w:hAnsi="Times New Roman" w:cs="Times New Roman"/>
          <w:color w:val="000000"/>
          <w:sz w:val="24"/>
          <w:szCs w:val="24"/>
        </w:rPr>
        <w:t xml:space="preserve">ФГБУ «НИИ гриппа им. А.А. </w:t>
      </w:r>
      <w:proofErr w:type="spellStart"/>
      <w:r w:rsidR="00180A3C">
        <w:rPr>
          <w:rFonts w:ascii="Times New Roman" w:hAnsi="Times New Roman" w:cs="Times New Roman"/>
          <w:color w:val="000000"/>
          <w:sz w:val="24"/>
          <w:szCs w:val="24"/>
        </w:rPr>
        <w:t>Смородинцева</w:t>
      </w:r>
      <w:proofErr w:type="spellEnd"/>
      <w:r w:rsidR="00180A3C">
        <w:rPr>
          <w:rFonts w:ascii="Times New Roman" w:hAnsi="Times New Roman" w:cs="Times New Roman"/>
          <w:color w:val="000000"/>
          <w:sz w:val="24"/>
          <w:szCs w:val="24"/>
        </w:rPr>
        <w:t>» Минздрава России</w:t>
      </w:r>
      <w:r w:rsidRPr="00363789">
        <w:rPr>
          <w:rFonts w:ascii="Times New Roman" w:hAnsi="Times New Roman" w:cs="Times New Roman"/>
          <w:color w:val="000000"/>
          <w:sz w:val="24"/>
          <w:szCs w:val="24"/>
        </w:rPr>
        <w:t xml:space="preserve"> исходя из следующих критериев оценки: </w:t>
      </w:r>
    </w:p>
    <w:p w:rsidR="00363789" w:rsidRPr="00363789" w:rsidRDefault="00363789" w:rsidP="00363789">
      <w:pPr>
        <w:shd w:val="clear" w:color="auto" w:fill="FFFFFF"/>
        <w:autoSpaceDE w:val="0"/>
        <w:autoSpaceDN w:val="0"/>
        <w:adjustRightInd w:val="0"/>
        <w:spacing w:before="40"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378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 баллов </w:t>
      </w:r>
      <w:r w:rsidRPr="00363789">
        <w:rPr>
          <w:rFonts w:ascii="Times New Roman" w:hAnsi="Times New Roman" w:cs="Times New Roman"/>
          <w:color w:val="000000"/>
          <w:sz w:val="24"/>
          <w:szCs w:val="24"/>
        </w:rPr>
        <w:t xml:space="preserve">- полная удовлетворённость, </w:t>
      </w:r>
    </w:p>
    <w:p w:rsidR="00363789" w:rsidRPr="00363789" w:rsidRDefault="00363789" w:rsidP="0036378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3789">
        <w:rPr>
          <w:rFonts w:ascii="Times New Roman" w:hAnsi="Times New Roman" w:cs="Times New Roman"/>
          <w:b/>
          <w:color w:val="000000"/>
          <w:sz w:val="24"/>
          <w:szCs w:val="24"/>
        </w:rPr>
        <w:t>4 балла</w:t>
      </w:r>
      <w:r w:rsidRPr="00363789">
        <w:rPr>
          <w:rFonts w:ascii="Times New Roman" w:hAnsi="Times New Roman" w:cs="Times New Roman"/>
          <w:color w:val="000000"/>
          <w:sz w:val="24"/>
          <w:szCs w:val="24"/>
        </w:rPr>
        <w:t xml:space="preserve"> - хорошая степень удовлетворённости, </w:t>
      </w:r>
    </w:p>
    <w:p w:rsidR="00363789" w:rsidRPr="00363789" w:rsidRDefault="00363789" w:rsidP="0036378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3789">
        <w:rPr>
          <w:rFonts w:ascii="Times New Roman" w:hAnsi="Times New Roman" w:cs="Times New Roman"/>
          <w:b/>
          <w:color w:val="000000"/>
          <w:sz w:val="24"/>
          <w:szCs w:val="24"/>
        </w:rPr>
        <w:t>3 балла</w:t>
      </w:r>
      <w:r w:rsidRPr="00363789">
        <w:rPr>
          <w:rFonts w:ascii="Times New Roman" w:hAnsi="Times New Roman" w:cs="Times New Roman"/>
          <w:color w:val="000000"/>
          <w:sz w:val="24"/>
          <w:szCs w:val="24"/>
        </w:rPr>
        <w:t xml:space="preserve"> - средняя степень удовлетворённости, </w:t>
      </w:r>
    </w:p>
    <w:p w:rsidR="00363789" w:rsidRPr="00363789" w:rsidRDefault="00363789" w:rsidP="0036378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3789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6378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балла </w:t>
      </w:r>
      <w:r w:rsidRPr="00363789">
        <w:rPr>
          <w:rFonts w:ascii="Times New Roman" w:hAnsi="Times New Roman" w:cs="Times New Roman"/>
          <w:color w:val="000000"/>
          <w:sz w:val="24"/>
          <w:szCs w:val="24"/>
        </w:rPr>
        <w:t xml:space="preserve">- низкая степень удовлетворённости, </w:t>
      </w:r>
    </w:p>
    <w:p w:rsidR="00363789" w:rsidRPr="00363789" w:rsidRDefault="00363789" w:rsidP="0036378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37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 </w:t>
      </w:r>
      <w:r w:rsidRPr="0036378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балл </w:t>
      </w:r>
      <w:r w:rsidRPr="00363789">
        <w:rPr>
          <w:rFonts w:ascii="Times New Roman" w:hAnsi="Times New Roman" w:cs="Times New Roman"/>
          <w:color w:val="000000"/>
          <w:sz w:val="24"/>
          <w:szCs w:val="24"/>
        </w:rPr>
        <w:t>- полная неудовлетворённость.</w:t>
      </w:r>
    </w:p>
    <w:tbl>
      <w:tblPr>
        <w:tblW w:w="984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0"/>
        <w:gridCol w:w="900"/>
        <w:gridCol w:w="900"/>
        <w:gridCol w:w="900"/>
        <w:gridCol w:w="900"/>
        <w:gridCol w:w="840"/>
      </w:tblGrid>
      <w:tr w:rsidR="00363789" w:rsidRPr="00363789" w:rsidTr="00244A6B">
        <w:trPr>
          <w:trHeight w:val="240"/>
        </w:trPr>
        <w:tc>
          <w:tcPr>
            <w:tcW w:w="54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63789" w:rsidRPr="00363789" w:rsidRDefault="00363789" w:rsidP="0036378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7169449"/>
            <w:bookmarkEnd w:id="0"/>
            <w:r w:rsidRPr="00363789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444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63789" w:rsidRPr="00363789" w:rsidRDefault="00363789" w:rsidP="0036378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789">
              <w:rPr>
                <w:rFonts w:ascii="Times New Roman" w:hAnsi="Times New Roman" w:cs="Times New Roman"/>
                <w:b/>
                <w:sz w:val="24"/>
                <w:szCs w:val="24"/>
              </w:rPr>
              <w:t>Оценка удовлетворенности</w:t>
            </w:r>
          </w:p>
        </w:tc>
      </w:tr>
      <w:tr w:rsidR="00363789" w:rsidRPr="00363789" w:rsidTr="00244A6B">
        <w:trPr>
          <w:trHeight w:val="495"/>
        </w:trPr>
        <w:tc>
          <w:tcPr>
            <w:tcW w:w="54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3789" w:rsidRPr="00363789" w:rsidRDefault="00363789" w:rsidP="0036378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63789" w:rsidRPr="00363789" w:rsidRDefault="00363789" w:rsidP="0036378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37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3789" w:rsidRPr="00363789" w:rsidRDefault="00363789" w:rsidP="0036378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37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3789" w:rsidRPr="00363789" w:rsidRDefault="00363789" w:rsidP="0036378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37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3789" w:rsidRPr="00363789" w:rsidRDefault="00363789" w:rsidP="0036378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37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3789" w:rsidRPr="00363789" w:rsidRDefault="00363789" w:rsidP="0036378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37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363789" w:rsidRPr="00363789" w:rsidTr="00244A6B">
        <w:trPr>
          <w:trHeight w:val="495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3789" w:rsidRPr="00363789" w:rsidRDefault="00363789" w:rsidP="0036378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3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Оцените надежность нашей организации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63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как исполнителя Ваших заказов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63789" w:rsidRPr="00363789" w:rsidRDefault="00363789" w:rsidP="0036378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3789" w:rsidRPr="00363789" w:rsidRDefault="00363789" w:rsidP="0036378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3789" w:rsidRPr="00363789" w:rsidRDefault="00363789" w:rsidP="0036378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3789" w:rsidRPr="00363789" w:rsidRDefault="00363789" w:rsidP="0036378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3789" w:rsidRPr="00363789" w:rsidRDefault="00363789" w:rsidP="0036378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3789" w:rsidRPr="00363789" w:rsidTr="00244A6B">
        <w:trPr>
          <w:trHeight w:val="495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3789" w:rsidRPr="00363789" w:rsidRDefault="00363789" w:rsidP="0036378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Насколько соответствует качество оказанных нами услуг согласованным требованиям (условиям договоров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/контрактов</w:t>
            </w:r>
            <w:r w:rsidRPr="00363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3789" w:rsidRPr="00363789" w:rsidRDefault="00363789" w:rsidP="0036378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3789" w:rsidRPr="00363789" w:rsidRDefault="00363789" w:rsidP="0036378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3789" w:rsidRPr="00363789" w:rsidRDefault="00363789" w:rsidP="0036378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3789" w:rsidRPr="00363789" w:rsidRDefault="00363789" w:rsidP="0036378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3789" w:rsidRPr="00363789" w:rsidRDefault="00363789" w:rsidP="0036378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3789" w:rsidRPr="00363789" w:rsidTr="00244A6B">
        <w:trPr>
          <w:trHeight w:val="495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3789" w:rsidRPr="00363789" w:rsidRDefault="00363789" w:rsidP="0036378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3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Оцените своевременность оказания нами услуг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3789" w:rsidRPr="00363789" w:rsidRDefault="00363789" w:rsidP="0036378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3789" w:rsidRPr="00363789" w:rsidRDefault="00363789" w:rsidP="0036378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3789" w:rsidRPr="00363789" w:rsidRDefault="00363789" w:rsidP="0036378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3789" w:rsidRPr="00363789" w:rsidRDefault="00363789" w:rsidP="0036378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3789" w:rsidRPr="00363789" w:rsidRDefault="00363789" w:rsidP="0036378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3789" w:rsidRPr="00363789" w:rsidTr="00244A6B">
        <w:trPr>
          <w:trHeight w:val="495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3789" w:rsidRPr="00363789" w:rsidRDefault="00363789" w:rsidP="0036378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3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Насколько доступна для Вас информация о наших услугах?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3789" w:rsidRPr="00363789" w:rsidRDefault="00363789" w:rsidP="0036378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3789" w:rsidRPr="00363789" w:rsidRDefault="00363789" w:rsidP="0036378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3789" w:rsidRPr="00363789" w:rsidRDefault="00363789" w:rsidP="0036378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3789" w:rsidRPr="00363789" w:rsidRDefault="00363789" w:rsidP="0036378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3789" w:rsidRPr="00363789" w:rsidRDefault="00363789" w:rsidP="0036378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3789" w:rsidRPr="00363789" w:rsidTr="00244A6B">
        <w:trPr>
          <w:trHeight w:val="495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3789" w:rsidRPr="00363789" w:rsidRDefault="00363789" w:rsidP="0036378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Оперативно ли проводится нами работа по Вашим  запросам, замечаниям, претензиям?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3789" w:rsidRPr="00363789" w:rsidRDefault="00363789" w:rsidP="0036378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3789" w:rsidRPr="00363789" w:rsidRDefault="00363789" w:rsidP="0036378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3789" w:rsidRPr="00363789" w:rsidRDefault="00363789" w:rsidP="0036378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3789" w:rsidRPr="00363789" w:rsidRDefault="00363789" w:rsidP="0036378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3789" w:rsidRPr="00363789" w:rsidRDefault="00363789" w:rsidP="0036378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bookmarkEnd w:id="1"/>
    </w:tbl>
    <w:p w:rsidR="00363789" w:rsidRPr="00363789" w:rsidRDefault="00363789" w:rsidP="003637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3789" w:rsidRPr="00363789" w:rsidRDefault="00363789" w:rsidP="0036378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Hlk7169595"/>
      <w:r w:rsidRPr="00363789">
        <w:rPr>
          <w:rFonts w:ascii="Times New Roman" w:hAnsi="Times New Roman" w:cs="Times New Roman"/>
          <w:b/>
          <w:iCs/>
          <w:color w:val="000000"/>
          <w:sz w:val="24"/>
          <w:szCs w:val="24"/>
        </w:rPr>
        <w:t>2. Прочие вопросы</w:t>
      </w:r>
    </w:p>
    <w:p w:rsidR="00363789" w:rsidRPr="00066883" w:rsidRDefault="00363789" w:rsidP="0036378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3789">
        <w:rPr>
          <w:rFonts w:ascii="Times New Roman" w:hAnsi="Times New Roman" w:cs="Times New Roman"/>
          <w:color w:val="000000"/>
          <w:sz w:val="24"/>
          <w:szCs w:val="24"/>
        </w:rPr>
        <w:tab/>
        <w:t>2.1</w:t>
      </w:r>
      <w:r w:rsidR="002830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" w:name="_GoBack"/>
      <w:bookmarkEnd w:id="3"/>
      <w:r w:rsidRPr="00363789">
        <w:rPr>
          <w:rFonts w:ascii="Times New Roman" w:hAnsi="Times New Roman" w:cs="Times New Roman"/>
          <w:color w:val="000000"/>
          <w:sz w:val="24"/>
          <w:szCs w:val="24"/>
        </w:rPr>
        <w:t xml:space="preserve">Ваше мнение о качестве наших услуг в сравнении с другими </w:t>
      </w:r>
      <w:proofErr w:type="gramStart"/>
      <w:r w:rsidRPr="00363789">
        <w:rPr>
          <w:rFonts w:ascii="Times New Roman" w:hAnsi="Times New Roman" w:cs="Times New Roman"/>
          <w:color w:val="000000"/>
          <w:sz w:val="24"/>
          <w:szCs w:val="24"/>
        </w:rPr>
        <w:t>организациями?_</w:t>
      </w:r>
      <w:proofErr w:type="gramEnd"/>
      <w:r w:rsidRPr="00363789">
        <w:rPr>
          <w:rFonts w:ascii="Times New Roman" w:hAnsi="Times New Roman" w:cs="Times New Roman"/>
          <w:color w:val="000000"/>
          <w:sz w:val="24"/>
          <w:szCs w:val="24"/>
        </w:rPr>
        <w:t>_____________________</w:t>
      </w:r>
      <w:r w:rsidR="00066883" w:rsidRPr="00066883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</w:t>
      </w:r>
    </w:p>
    <w:p w:rsidR="00363789" w:rsidRPr="00363789" w:rsidRDefault="00363789" w:rsidP="0036378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378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  <w:r w:rsidR="00066883" w:rsidRPr="00066883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</w:t>
      </w:r>
      <w:r w:rsidRPr="00363789">
        <w:rPr>
          <w:rFonts w:ascii="Times New Roman" w:hAnsi="Times New Roman" w:cs="Times New Roman"/>
          <w:color w:val="000000"/>
          <w:sz w:val="24"/>
          <w:szCs w:val="24"/>
        </w:rPr>
        <w:t>___________________</w:t>
      </w:r>
    </w:p>
    <w:p w:rsidR="00363789" w:rsidRPr="00066883" w:rsidRDefault="00363789" w:rsidP="0036378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378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2.2 Ваши предложения по улучшению нашей работы с </w:t>
      </w:r>
      <w:proofErr w:type="gramStart"/>
      <w:r w:rsidRPr="00363789">
        <w:rPr>
          <w:rFonts w:ascii="Times New Roman" w:hAnsi="Times New Roman" w:cs="Times New Roman"/>
          <w:color w:val="000000"/>
          <w:sz w:val="24"/>
          <w:szCs w:val="24"/>
        </w:rPr>
        <w:t>заказчиками?_</w:t>
      </w:r>
      <w:proofErr w:type="gramEnd"/>
      <w:r w:rsidRPr="00363789">
        <w:rPr>
          <w:rFonts w:ascii="Times New Roman" w:hAnsi="Times New Roman" w:cs="Times New Roman"/>
          <w:color w:val="000000"/>
          <w:sz w:val="24"/>
          <w:szCs w:val="24"/>
        </w:rPr>
        <w:t>________________________________</w:t>
      </w:r>
      <w:r w:rsidR="00066883" w:rsidRPr="00066883">
        <w:rPr>
          <w:rFonts w:ascii="Times New Roman" w:hAnsi="Times New Roman" w:cs="Times New Roman"/>
          <w:color w:val="000000"/>
          <w:sz w:val="24"/>
          <w:szCs w:val="24"/>
        </w:rPr>
        <w:t>_________________________________</w:t>
      </w:r>
    </w:p>
    <w:p w:rsidR="00363789" w:rsidRPr="00066883" w:rsidRDefault="00363789" w:rsidP="0036378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36378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</w:t>
      </w:r>
      <w:r w:rsidR="00066883"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___________________________________________________________</w:t>
      </w:r>
    </w:p>
    <w:p w:rsidR="00363789" w:rsidRPr="00363789" w:rsidRDefault="00363789" w:rsidP="0036378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06CC0" w:rsidRPr="00363789" w:rsidRDefault="00363789" w:rsidP="0036378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3789">
        <w:rPr>
          <w:rFonts w:ascii="Times New Roman" w:hAnsi="Times New Roman" w:cs="Times New Roman"/>
          <w:color w:val="000000"/>
          <w:sz w:val="24"/>
          <w:szCs w:val="24"/>
        </w:rPr>
        <w:t>Подпись____________________Дата</w:t>
      </w:r>
      <w:proofErr w:type="spellEnd"/>
      <w:r w:rsidRPr="00363789">
        <w:rPr>
          <w:rFonts w:ascii="Times New Roman" w:hAnsi="Times New Roman" w:cs="Times New Roman"/>
          <w:color w:val="000000"/>
          <w:sz w:val="24"/>
          <w:szCs w:val="24"/>
        </w:rPr>
        <w:t xml:space="preserve"> заполнения __________________</w:t>
      </w:r>
      <w:bookmarkEnd w:id="2"/>
    </w:p>
    <w:sectPr w:rsidR="00A06CC0" w:rsidRPr="00363789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13E1" w:rsidRDefault="001213E1" w:rsidP="00180A3C">
      <w:pPr>
        <w:spacing w:after="0" w:line="240" w:lineRule="auto"/>
      </w:pPr>
      <w:r>
        <w:separator/>
      </w:r>
    </w:p>
  </w:endnote>
  <w:endnote w:type="continuationSeparator" w:id="0">
    <w:p w:rsidR="001213E1" w:rsidRDefault="001213E1" w:rsidP="00180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13E1" w:rsidRDefault="001213E1" w:rsidP="00180A3C">
      <w:pPr>
        <w:spacing w:after="0" w:line="240" w:lineRule="auto"/>
      </w:pPr>
      <w:r>
        <w:separator/>
      </w:r>
    </w:p>
  </w:footnote>
  <w:footnote w:type="continuationSeparator" w:id="0">
    <w:p w:rsidR="001213E1" w:rsidRDefault="001213E1" w:rsidP="00180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40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5"/>
      <w:gridCol w:w="2835"/>
    </w:tblGrid>
    <w:tr w:rsidR="00180A3C" w:rsidRPr="00065A01" w:rsidTr="00EB06ED">
      <w:trPr>
        <w:trHeight w:val="272"/>
      </w:trPr>
      <w:tc>
        <w:tcPr>
          <w:tcW w:w="6805" w:type="dxa"/>
          <w:shd w:val="clear" w:color="auto" w:fill="auto"/>
        </w:tcPr>
        <w:p w:rsidR="00180A3C" w:rsidRPr="00065A01" w:rsidRDefault="00180A3C" w:rsidP="00180A3C">
          <w:pPr>
            <w:spacing w:after="0"/>
            <w:jc w:val="center"/>
            <w:rPr>
              <w:rFonts w:ascii="Times New Roman" w:hAnsi="Times New Roman" w:cs="Times New Roman"/>
              <w:bCs/>
            </w:rPr>
          </w:pPr>
          <w:bookmarkStart w:id="4" w:name="_Hlk7169400"/>
          <w:r w:rsidRPr="00065A01">
            <w:rPr>
              <w:rFonts w:ascii="Times New Roman" w:hAnsi="Times New Roman" w:cs="Times New Roman"/>
              <w:bCs/>
            </w:rPr>
            <w:t>Система менеджмента качества</w:t>
          </w:r>
        </w:p>
      </w:tc>
      <w:tc>
        <w:tcPr>
          <w:tcW w:w="2835" w:type="dxa"/>
          <w:tcBorders>
            <w:right w:val="single" w:sz="4" w:space="0" w:color="auto"/>
          </w:tcBorders>
          <w:shd w:val="clear" w:color="auto" w:fill="auto"/>
        </w:tcPr>
        <w:p w:rsidR="00180A3C" w:rsidRPr="00065A01" w:rsidRDefault="00180A3C" w:rsidP="00180A3C">
          <w:pPr>
            <w:autoSpaceDE w:val="0"/>
            <w:autoSpaceDN w:val="0"/>
            <w:adjustRightInd w:val="0"/>
            <w:spacing w:after="0"/>
            <w:rPr>
              <w:rFonts w:ascii="Times New Roman" w:hAnsi="Times New Roman" w:cs="Times New Roman"/>
              <w:bCs/>
            </w:rPr>
          </w:pPr>
          <w:r w:rsidRPr="00065A01">
            <w:rPr>
              <w:rFonts w:ascii="Times New Roman" w:hAnsi="Times New Roman" w:cs="Times New Roman"/>
              <w:bCs/>
            </w:rPr>
            <w:t xml:space="preserve">Страница </w:t>
          </w:r>
          <w:r w:rsidRPr="00065A01">
            <w:rPr>
              <w:rFonts w:ascii="Times New Roman" w:hAnsi="Times New Roman" w:cs="Times New Roman"/>
              <w:bCs/>
            </w:rPr>
            <w:fldChar w:fldCharType="begin"/>
          </w:r>
          <w:r w:rsidRPr="00065A01">
            <w:rPr>
              <w:rFonts w:ascii="Times New Roman" w:hAnsi="Times New Roman" w:cs="Times New Roman"/>
              <w:bCs/>
            </w:rPr>
            <w:instrText>PAGE  \* Arabic  \* MERGEFORMAT</w:instrText>
          </w:r>
          <w:r w:rsidRPr="00065A01">
            <w:rPr>
              <w:rFonts w:ascii="Times New Roman" w:hAnsi="Times New Roman" w:cs="Times New Roman"/>
              <w:bCs/>
            </w:rPr>
            <w:fldChar w:fldCharType="separate"/>
          </w:r>
          <w:r w:rsidR="00283079">
            <w:rPr>
              <w:rFonts w:ascii="Times New Roman" w:hAnsi="Times New Roman" w:cs="Times New Roman"/>
              <w:bCs/>
              <w:noProof/>
            </w:rPr>
            <w:t>1</w:t>
          </w:r>
          <w:r w:rsidRPr="00065A01">
            <w:rPr>
              <w:rFonts w:ascii="Times New Roman" w:hAnsi="Times New Roman" w:cs="Times New Roman"/>
              <w:bCs/>
            </w:rPr>
            <w:fldChar w:fldCharType="end"/>
          </w:r>
          <w:r w:rsidRPr="00065A01">
            <w:rPr>
              <w:rFonts w:ascii="Times New Roman" w:hAnsi="Times New Roman" w:cs="Times New Roman"/>
              <w:bCs/>
            </w:rPr>
            <w:t xml:space="preserve"> из </w:t>
          </w:r>
          <w:r w:rsidR="001213E1">
            <w:fldChar w:fldCharType="begin"/>
          </w:r>
          <w:r w:rsidR="001213E1">
            <w:instrText>NUMPAGES  \* Arabic  \* MERGEFORMAT</w:instrText>
          </w:r>
          <w:r w:rsidR="001213E1">
            <w:fldChar w:fldCharType="separate"/>
          </w:r>
          <w:r w:rsidR="00283079" w:rsidRPr="00283079">
            <w:rPr>
              <w:rFonts w:ascii="Times New Roman" w:hAnsi="Times New Roman" w:cs="Times New Roman"/>
              <w:bCs/>
              <w:noProof/>
            </w:rPr>
            <w:t>1</w:t>
          </w:r>
          <w:r w:rsidR="001213E1">
            <w:rPr>
              <w:rFonts w:ascii="Times New Roman" w:hAnsi="Times New Roman" w:cs="Times New Roman"/>
              <w:bCs/>
              <w:noProof/>
            </w:rPr>
            <w:fldChar w:fldCharType="end"/>
          </w:r>
        </w:p>
      </w:tc>
    </w:tr>
    <w:tr w:rsidR="00180A3C" w:rsidRPr="00065A01" w:rsidTr="00EB06ED">
      <w:trPr>
        <w:trHeight w:val="286"/>
      </w:trPr>
      <w:tc>
        <w:tcPr>
          <w:tcW w:w="6805" w:type="dxa"/>
          <w:shd w:val="clear" w:color="auto" w:fill="auto"/>
        </w:tcPr>
        <w:p w:rsidR="00180A3C" w:rsidRPr="00065A01" w:rsidRDefault="00180A3C" w:rsidP="00180A3C">
          <w:pPr>
            <w:autoSpaceDE w:val="0"/>
            <w:autoSpaceDN w:val="0"/>
            <w:adjustRightInd w:val="0"/>
            <w:spacing w:after="0"/>
            <w:jc w:val="center"/>
            <w:rPr>
              <w:rFonts w:ascii="Times New Roman" w:hAnsi="Times New Roman" w:cs="Times New Roman"/>
            </w:rPr>
          </w:pPr>
          <w:r w:rsidRPr="00065A01">
            <w:rPr>
              <w:rFonts w:ascii="Times New Roman" w:hAnsi="Times New Roman" w:cs="Times New Roman"/>
            </w:rPr>
            <w:t xml:space="preserve">ФГБУ «НИИ гриппа им. А.А. </w:t>
          </w:r>
          <w:proofErr w:type="spellStart"/>
          <w:r w:rsidRPr="00065A01">
            <w:rPr>
              <w:rFonts w:ascii="Times New Roman" w:hAnsi="Times New Roman" w:cs="Times New Roman"/>
            </w:rPr>
            <w:t>Смородинцева</w:t>
          </w:r>
          <w:proofErr w:type="spellEnd"/>
          <w:r w:rsidRPr="00065A01">
            <w:rPr>
              <w:rFonts w:ascii="Times New Roman" w:hAnsi="Times New Roman" w:cs="Times New Roman"/>
            </w:rPr>
            <w:t>»</w:t>
          </w:r>
        </w:p>
        <w:p w:rsidR="00180A3C" w:rsidRPr="00180A3C" w:rsidRDefault="00180A3C" w:rsidP="00180A3C">
          <w:pPr>
            <w:autoSpaceDE w:val="0"/>
            <w:autoSpaceDN w:val="0"/>
            <w:adjustRightInd w:val="0"/>
            <w:spacing w:after="0"/>
            <w:jc w:val="center"/>
            <w:rPr>
              <w:rFonts w:ascii="Times New Roman" w:hAnsi="Times New Roman" w:cs="Times New Roman"/>
            </w:rPr>
          </w:pPr>
          <w:r w:rsidRPr="00065A01">
            <w:rPr>
              <w:rFonts w:ascii="Times New Roman" w:hAnsi="Times New Roman" w:cs="Times New Roman"/>
            </w:rPr>
            <w:t xml:space="preserve"> Минздрава России</w:t>
          </w:r>
        </w:p>
      </w:tc>
      <w:tc>
        <w:tcPr>
          <w:tcW w:w="2835" w:type="dxa"/>
          <w:shd w:val="clear" w:color="auto" w:fill="auto"/>
        </w:tcPr>
        <w:p w:rsidR="00180A3C" w:rsidRPr="00065A01" w:rsidRDefault="00180A3C" w:rsidP="00180A3C">
          <w:pPr>
            <w:autoSpaceDE w:val="0"/>
            <w:autoSpaceDN w:val="0"/>
            <w:adjustRightInd w:val="0"/>
            <w:spacing w:after="0"/>
            <w:rPr>
              <w:rFonts w:ascii="Times New Roman" w:hAnsi="Times New Roman" w:cs="Times New Roman"/>
              <w:bCs/>
            </w:rPr>
          </w:pPr>
          <w:r w:rsidRPr="00065A01">
            <w:rPr>
              <w:rFonts w:ascii="Times New Roman" w:hAnsi="Times New Roman" w:cs="Times New Roman"/>
              <w:bCs/>
            </w:rPr>
            <w:t xml:space="preserve">Версия </w:t>
          </w:r>
          <w:r w:rsidRPr="00065A01">
            <w:rPr>
              <w:rFonts w:ascii="Times New Roman" w:hAnsi="Times New Roman" w:cs="Times New Roman"/>
            </w:rPr>
            <w:t>01</w:t>
          </w:r>
        </w:p>
      </w:tc>
    </w:tr>
    <w:tr w:rsidR="00066883" w:rsidRPr="00065A01" w:rsidTr="00EB06ED">
      <w:trPr>
        <w:trHeight w:val="258"/>
      </w:trPr>
      <w:tc>
        <w:tcPr>
          <w:tcW w:w="6805" w:type="dxa"/>
          <w:shd w:val="clear" w:color="auto" w:fill="auto"/>
        </w:tcPr>
        <w:p w:rsidR="00066883" w:rsidRPr="00065A01" w:rsidRDefault="00066883" w:rsidP="00180A3C">
          <w:pPr>
            <w:spacing w:after="0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  <w:bCs/>
            </w:rPr>
            <w:t xml:space="preserve">Анкета </w:t>
          </w:r>
          <w:r w:rsidR="0010066F">
            <w:rPr>
              <w:rFonts w:ascii="Times New Roman" w:hAnsi="Times New Roman" w:cs="Times New Roman"/>
              <w:b/>
              <w:bCs/>
            </w:rPr>
            <w:t xml:space="preserve">мониторинга степени </w:t>
          </w:r>
          <w:r>
            <w:rPr>
              <w:rFonts w:ascii="Times New Roman" w:hAnsi="Times New Roman" w:cs="Times New Roman"/>
              <w:b/>
              <w:bCs/>
            </w:rPr>
            <w:t>удовлетворенности заказчика</w:t>
          </w:r>
        </w:p>
      </w:tc>
      <w:tc>
        <w:tcPr>
          <w:tcW w:w="2835" w:type="dxa"/>
          <w:vMerge w:val="restart"/>
          <w:shd w:val="clear" w:color="auto" w:fill="auto"/>
        </w:tcPr>
        <w:p w:rsidR="00066883" w:rsidRPr="00065A01" w:rsidRDefault="00066883" w:rsidP="00180A3C">
          <w:pPr>
            <w:autoSpaceDE w:val="0"/>
            <w:autoSpaceDN w:val="0"/>
            <w:adjustRightInd w:val="0"/>
            <w:spacing w:after="0"/>
            <w:rPr>
              <w:rFonts w:ascii="Times New Roman" w:hAnsi="Times New Roman" w:cs="Times New Roman"/>
              <w:bCs/>
            </w:rPr>
          </w:pPr>
          <w:r w:rsidRPr="00065A01">
            <w:rPr>
              <w:rFonts w:ascii="Times New Roman" w:hAnsi="Times New Roman" w:cs="Times New Roman"/>
              <w:bCs/>
            </w:rPr>
            <w:t>Введено с</w:t>
          </w:r>
        </w:p>
      </w:tc>
    </w:tr>
    <w:bookmarkEnd w:id="4"/>
    <w:tr w:rsidR="00066883" w:rsidRPr="00065A01" w:rsidTr="00EB06ED">
      <w:trPr>
        <w:trHeight w:val="298"/>
      </w:trPr>
      <w:tc>
        <w:tcPr>
          <w:tcW w:w="6805" w:type="dxa"/>
          <w:shd w:val="clear" w:color="auto" w:fill="auto"/>
        </w:tcPr>
        <w:p w:rsidR="00066883" w:rsidRPr="00066883" w:rsidRDefault="00066883" w:rsidP="00180A3C">
          <w:pPr>
            <w:spacing w:after="0"/>
            <w:jc w:val="center"/>
            <w:rPr>
              <w:rFonts w:ascii="Times New Roman" w:hAnsi="Times New Roman" w:cs="Times New Roman"/>
              <w:lang w:val="en-US"/>
            </w:rPr>
          </w:pPr>
          <w:r>
            <w:rPr>
              <w:rFonts w:ascii="Times New Roman" w:hAnsi="Times New Roman" w:cs="Times New Roman"/>
            </w:rPr>
            <w:t>Ф-03(</w:t>
          </w:r>
          <w:r>
            <w:rPr>
              <w:rFonts w:ascii="Times New Roman" w:hAnsi="Times New Roman" w:cs="Times New Roman"/>
              <w:lang w:val="en-US"/>
            </w:rPr>
            <w:t>II.06/01-19)</w:t>
          </w:r>
        </w:p>
      </w:tc>
      <w:tc>
        <w:tcPr>
          <w:tcW w:w="2835" w:type="dxa"/>
          <w:vMerge/>
          <w:shd w:val="clear" w:color="auto" w:fill="auto"/>
        </w:tcPr>
        <w:p w:rsidR="00066883" w:rsidRPr="00065A01" w:rsidRDefault="00066883" w:rsidP="00180A3C">
          <w:pPr>
            <w:spacing w:after="0"/>
            <w:rPr>
              <w:rFonts w:ascii="Times New Roman" w:hAnsi="Times New Roman" w:cs="Times New Roman"/>
            </w:rPr>
          </w:pPr>
        </w:p>
      </w:tc>
    </w:tr>
  </w:tbl>
  <w:p w:rsidR="00180A3C" w:rsidRDefault="00180A3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3789"/>
    <w:rsid w:val="00066883"/>
    <w:rsid w:val="0010066F"/>
    <w:rsid w:val="001213E1"/>
    <w:rsid w:val="00142C33"/>
    <w:rsid w:val="00145B66"/>
    <w:rsid w:val="00180A3C"/>
    <w:rsid w:val="00283079"/>
    <w:rsid w:val="00363789"/>
    <w:rsid w:val="00495DD5"/>
    <w:rsid w:val="00A06CC0"/>
    <w:rsid w:val="00A43FAF"/>
    <w:rsid w:val="00C6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1BC3A0"/>
  <w15:docId w15:val="{3C89F6D1-CE31-4D16-A810-91641B76B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0A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0A3C"/>
  </w:style>
  <w:style w:type="paragraph" w:styleId="a5">
    <w:name w:val="footer"/>
    <w:basedOn w:val="a"/>
    <w:link w:val="a6"/>
    <w:uiPriority w:val="99"/>
    <w:unhideWhenUsed/>
    <w:rsid w:val="00180A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80A3C"/>
  </w:style>
  <w:style w:type="paragraph" w:styleId="a7">
    <w:name w:val="Balloon Text"/>
    <w:basedOn w:val="a"/>
    <w:link w:val="a8"/>
    <w:uiPriority w:val="99"/>
    <w:semiHidden/>
    <w:unhideWhenUsed/>
    <w:rsid w:val="00066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668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Марина Громова</cp:lastModifiedBy>
  <cp:revision>8</cp:revision>
  <cp:lastPrinted>2019-04-23T13:33:00Z</cp:lastPrinted>
  <dcterms:created xsi:type="dcterms:W3CDTF">2018-01-15T14:19:00Z</dcterms:created>
  <dcterms:modified xsi:type="dcterms:W3CDTF">2019-05-06T14:10:00Z</dcterms:modified>
</cp:coreProperties>
</file>